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53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 w14:paraId="490BBE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附件1：</w:t>
      </w:r>
    </w:p>
    <w:p w14:paraId="140B4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eastAsia="宋体"/>
          <w:b/>
          <w:sz w:val="44"/>
          <w:szCs w:val="40"/>
          <w:lang w:val="en-US" w:eastAsia="zh-CN"/>
        </w:rPr>
      </w:pPr>
      <w:r>
        <w:rPr>
          <w:rFonts w:hint="eastAsia" w:ascii="宋体" w:hAnsi="宋体" w:cs="宋体"/>
          <w:b/>
          <w:snapToGrid w:val="0"/>
          <w:kern w:val="0"/>
          <w:sz w:val="36"/>
          <w:szCs w:val="32"/>
          <w:lang w:val="en-US" w:eastAsia="zh-CN"/>
        </w:rPr>
        <w:t xml:space="preserve"> 公开</w:t>
      </w:r>
      <w:r>
        <w:rPr>
          <w:rFonts w:hint="eastAsia" w:ascii="宋体" w:hAnsi="宋体" w:cs="宋体"/>
          <w:b/>
          <w:snapToGrid w:val="0"/>
          <w:kern w:val="0"/>
          <w:sz w:val="36"/>
          <w:szCs w:val="32"/>
        </w:rPr>
        <w:t>招标项目</w:t>
      </w:r>
      <w:r>
        <w:rPr>
          <w:rFonts w:hint="eastAsia" w:ascii="宋体" w:hAnsi="宋体" w:cs="宋体"/>
          <w:b/>
          <w:snapToGrid w:val="0"/>
          <w:kern w:val="0"/>
          <w:sz w:val="36"/>
          <w:szCs w:val="32"/>
          <w:lang w:val="en-US" w:eastAsia="zh-CN"/>
        </w:rPr>
        <w:t>采购清单</w:t>
      </w:r>
    </w:p>
    <w:tbl>
      <w:tblPr>
        <w:tblStyle w:val="4"/>
        <w:tblpPr w:leftFromText="180" w:rightFromText="180" w:vertAnchor="text" w:horzAnchor="page" w:tblpX="1839" w:tblpY="524"/>
        <w:tblOverlap w:val="never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226"/>
        <w:gridCol w:w="658"/>
        <w:gridCol w:w="658"/>
        <w:gridCol w:w="1321"/>
      </w:tblGrid>
      <w:tr w14:paraId="4AD9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21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项目内容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A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数</w:t>
            </w:r>
            <w:r>
              <w:rPr>
                <w:rFonts w:hint="eastAsia"/>
                <w:b/>
                <w:bCs/>
                <w:sz w:val="22"/>
                <w:szCs w:val="22"/>
              </w:rPr>
              <w:t>量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B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DC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金额（元）</w:t>
            </w:r>
          </w:p>
        </w:tc>
      </w:tr>
      <w:tr w14:paraId="2A70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B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米面粮油类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12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E54C5E" w:themeColor="accent6"/>
                <w:sz w:val="22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3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A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3F886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55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家用电器类（150元以下，种类、品牌及型号不限）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F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若干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F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2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0E7A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7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A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个护清洁类（100元以下，种类、品牌及型号不限）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7E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若干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D2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675A9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DC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家纺日化类（150元以下，品牌及型号不限）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02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若干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22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62D74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4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9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生鲜类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8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若干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9E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4C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2B4BC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7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生日蛋糕卡（300元面值）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1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若干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B6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14:paraId="6F5DD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</w:rPr>
      </w:pPr>
    </w:p>
    <w:p w14:paraId="40F1C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</w:rPr>
      </w:pPr>
    </w:p>
    <w:p w14:paraId="3DAA7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特别提示：1、商品包含但不仅限于以上种类；2、供应商在开标现场需提供样品展示和免费试用</w:t>
      </w:r>
      <w:r>
        <w:rPr>
          <w:rFonts w:hint="eastAsia"/>
          <w:b/>
          <w:bCs/>
          <w:sz w:val="24"/>
          <w:szCs w:val="24"/>
          <w:lang w:eastAsia="zh-CN"/>
        </w:rPr>
        <w:t>）。</w:t>
      </w:r>
    </w:p>
    <w:p w14:paraId="5C74CF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71D7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A0667"/>
    <w:rsid w:val="01B91D0C"/>
    <w:rsid w:val="0FF7412C"/>
    <w:rsid w:val="10B601A4"/>
    <w:rsid w:val="13542B24"/>
    <w:rsid w:val="17EE22B8"/>
    <w:rsid w:val="193A1161"/>
    <w:rsid w:val="1A825A17"/>
    <w:rsid w:val="215A658E"/>
    <w:rsid w:val="24482D50"/>
    <w:rsid w:val="265D2286"/>
    <w:rsid w:val="29693E94"/>
    <w:rsid w:val="2C977FDE"/>
    <w:rsid w:val="2CA97F38"/>
    <w:rsid w:val="2E7313AD"/>
    <w:rsid w:val="3088782E"/>
    <w:rsid w:val="34C632BF"/>
    <w:rsid w:val="369B29B6"/>
    <w:rsid w:val="38B7004D"/>
    <w:rsid w:val="446B1216"/>
    <w:rsid w:val="462A0667"/>
    <w:rsid w:val="47800A6E"/>
    <w:rsid w:val="49865F45"/>
    <w:rsid w:val="4B6D116B"/>
    <w:rsid w:val="5B3E4230"/>
    <w:rsid w:val="5CEE6B5D"/>
    <w:rsid w:val="5E4B63D4"/>
    <w:rsid w:val="6491455F"/>
    <w:rsid w:val="656E5554"/>
    <w:rsid w:val="691722BE"/>
    <w:rsid w:val="6D7F460B"/>
    <w:rsid w:val="71733631"/>
    <w:rsid w:val="71CE1E00"/>
    <w:rsid w:val="750C2CDE"/>
    <w:rsid w:val="7AAB1520"/>
    <w:rsid w:val="7FE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1716</Words>
  <Characters>1794</Characters>
  <Lines>0</Lines>
  <Paragraphs>0</Paragraphs>
  <TotalTime>22</TotalTime>
  <ScaleCrop>false</ScaleCrop>
  <LinksUpToDate>false</LinksUpToDate>
  <CharactersWithSpaces>1827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2025-09-04T08:00:00Z</dcterms:created>
  <dc:creator>司马八一</dc:creator>
  <cp:lastModifiedBy>回归者</cp:lastModifiedBy>
  <dcterms:modified xsi:type="dcterms:W3CDTF">2025-09-11T14:00:15Z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64AEFE3C721F47739DEE5648C2E37DDB_13</vt:lpwstr>
  </property>
  <property fmtid="{D5CDD505-2E9C-101B-9397-08002B2CF9AE}" pid="4" name="KSOTemplateDocerSaveRecord">
    <vt:lpwstr>eyJoZGlkIjoiN2YzNjBkOTgyNWQ1YTMxYzM3MzMwNWFiODNmOWIzYWMiLCJ1c2VySWQiOiIxMDE2NTA1MDg4In0=</vt:lpwstr>
  </property>
</Properties>
</file>